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Приложение 1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>к решению Думы г</w:t>
      </w:r>
      <w:r w:rsidR="00EA788A">
        <w:rPr>
          <w:rFonts w:ascii="Times New Roman" w:hAnsi="Times New Roman"/>
          <w:sz w:val="28"/>
          <w:szCs w:val="28"/>
        </w:rPr>
        <w:t>орода</w:t>
      </w:r>
      <w:r w:rsidRPr="0096240C">
        <w:rPr>
          <w:rFonts w:ascii="Times New Roman" w:hAnsi="Times New Roman"/>
          <w:sz w:val="28"/>
          <w:szCs w:val="28"/>
        </w:rPr>
        <w:t xml:space="preserve"> Пыть-Яха</w:t>
      </w:r>
    </w:p>
    <w:p w:rsidR="002B300B" w:rsidRPr="0096240C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96240C">
        <w:rPr>
          <w:rFonts w:ascii="Times New Roman" w:hAnsi="Times New Roman"/>
          <w:sz w:val="28"/>
          <w:szCs w:val="28"/>
        </w:rPr>
        <w:t xml:space="preserve">от </w:t>
      </w:r>
      <w:r w:rsidR="00EA788A">
        <w:rPr>
          <w:rFonts w:ascii="Times New Roman" w:hAnsi="Times New Roman"/>
          <w:sz w:val="28"/>
          <w:szCs w:val="28"/>
        </w:rPr>
        <w:t xml:space="preserve">02.09.2022 </w:t>
      </w:r>
      <w:r w:rsidRPr="0096240C">
        <w:rPr>
          <w:rFonts w:ascii="Times New Roman" w:hAnsi="Times New Roman"/>
          <w:sz w:val="28"/>
          <w:szCs w:val="28"/>
        </w:rPr>
        <w:t xml:space="preserve">№ </w:t>
      </w:r>
      <w:r w:rsidR="00EA788A">
        <w:rPr>
          <w:rFonts w:ascii="Times New Roman" w:hAnsi="Times New Roman"/>
          <w:sz w:val="28"/>
          <w:szCs w:val="28"/>
        </w:rPr>
        <w:t>103</w:t>
      </w:r>
    </w:p>
    <w:p w:rsidR="002B300B" w:rsidRDefault="002B300B" w:rsidP="002B300B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</w:p>
    <w:p w:rsidR="00D76234" w:rsidRPr="00CB576C" w:rsidRDefault="00EA788A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«</w:t>
      </w:r>
      <w:r w:rsidR="00D76234" w:rsidRPr="00CB576C">
        <w:rPr>
          <w:rFonts w:ascii="Times New Roman" w:hAnsi="Times New Roman"/>
          <w:sz w:val="28"/>
          <w:szCs w:val="24"/>
        </w:rPr>
        <w:t xml:space="preserve">Приложение </w:t>
      </w:r>
      <w:r w:rsidR="00D76234">
        <w:rPr>
          <w:rFonts w:ascii="Times New Roman" w:hAnsi="Times New Roman"/>
          <w:sz w:val="28"/>
          <w:szCs w:val="24"/>
        </w:rPr>
        <w:t xml:space="preserve"> </w:t>
      </w:r>
      <w:r w:rsidR="00D76234" w:rsidRPr="00CB576C">
        <w:rPr>
          <w:rFonts w:ascii="Times New Roman" w:hAnsi="Times New Roman"/>
          <w:sz w:val="28"/>
          <w:szCs w:val="24"/>
        </w:rPr>
        <w:t>1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к решению Думы г</w:t>
      </w:r>
      <w:r>
        <w:rPr>
          <w:rFonts w:ascii="Times New Roman" w:hAnsi="Times New Roman"/>
          <w:sz w:val="28"/>
          <w:szCs w:val="24"/>
        </w:rPr>
        <w:t>орода</w:t>
      </w:r>
      <w:r w:rsidRPr="00CB576C">
        <w:rPr>
          <w:rFonts w:ascii="Times New Roman" w:hAnsi="Times New Roman"/>
          <w:sz w:val="28"/>
          <w:szCs w:val="24"/>
        </w:rPr>
        <w:t xml:space="preserve"> Пыть-Яха</w:t>
      </w:r>
    </w:p>
    <w:p w:rsidR="00D76234" w:rsidRPr="00CB576C" w:rsidRDefault="00D76234" w:rsidP="009F5770">
      <w:pPr>
        <w:spacing w:after="0" w:line="240" w:lineRule="auto"/>
        <w:jc w:val="right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EB0081">
        <w:rPr>
          <w:rFonts w:ascii="Times New Roman" w:hAnsi="Times New Roman"/>
          <w:sz w:val="28"/>
          <w:szCs w:val="24"/>
        </w:rPr>
        <w:t>от</w:t>
      </w:r>
      <w:r>
        <w:rPr>
          <w:rFonts w:ascii="Times New Roman" w:hAnsi="Times New Roman"/>
          <w:sz w:val="28"/>
          <w:szCs w:val="24"/>
        </w:rPr>
        <w:t xml:space="preserve"> 10.12.2021 </w:t>
      </w:r>
      <w:r w:rsidRPr="00EB0081">
        <w:rPr>
          <w:rFonts w:ascii="Times New Roman" w:hAnsi="Times New Roman"/>
          <w:sz w:val="28"/>
          <w:szCs w:val="24"/>
        </w:rPr>
        <w:t>№</w:t>
      </w:r>
      <w:r>
        <w:rPr>
          <w:rFonts w:ascii="Times New Roman" w:hAnsi="Times New Roman"/>
          <w:sz w:val="28"/>
          <w:szCs w:val="24"/>
        </w:rPr>
        <w:t xml:space="preserve"> 32</w:t>
      </w:r>
      <w:r w:rsidRPr="00EB0081">
        <w:rPr>
          <w:rFonts w:ascii="Times New Roman" w:hAnsi="Times New Roman"/>
          <w:sz w:val="28"/>
          <w:szCs w:val="24"/>
        </w:rPr>
        <w:t xml:space="preserve"> </w:t>
      </w:r>
    </w:p>
    <w:p w:rsidR="00D76234" w:rsidRPr="00CB576C" w:rsidRDefault="00D76234" w:rsidP="009F5770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4"/>
          <w:lang w:eastAsia="ru-RU"/>
        </w:rPr>
      </w:pP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Доходы бюджета города Пыть-Яха</w:t>
      </w:r>
    </w:p>
    <w:p w:rsidR="00D76234" w:rsidRPr="00CB576C" w:rsidRDefault="00D76234" w:rsidP="009F5770">
      <w:pPr>
        <w:spacing w:after="0" w:line="240" w:lineRule="auto"/>
        <w:jc w:val="center"/>
        <w:rPr>
          <w:rFonts w:ascii="Times New Roman" w:hAnsi="Times New Roman"/>
          <w:color w:val="000000"/>
          <w:sz w:val="28"/>
          <w:szCs w:val="24"/>
          <w:lang w:eastAsia="ru-RU"/>
        </w:rPr>
      </w:pP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>на 202</w:t>
      </w:r>
      <w:r>
        <w:rPr>
          <w:rFonts w:ascii="Times New Roman" w:hAnsi="Times New Roman"/>
          <w:color w:val="000000"/>
          <w:sz w:val="28"/>
          <w:szCs w:val="24"/>
          <w:lang w:eastAsia="ru-RU"/>
        </w:rPr>
        <w:t>2</w:t>
      </w:r>
      <w:r w:rsidRPr="00CB576C">
        <w:rPr>
          <w:rFonts w:ascii="Times New Roman" w:hAnsi="Times New Roman"/>
          <w:color w:val="000000"/>
          <w:sz w:val="28"/>
          <w:szCs w:val="24"/>
          <w:lang w:eastAsia="ru-RU"/>
        </w:rPr>
        <w:t xml:space="preserve"> год</w:t>
      </w:r>
    </w:p>
    <w:p w:rsidR="00D76234" w:rsidRPr="00CB576C" w:rsidRDefault="00D76234" w:rsidP="00C62EC7">
      <w:pPr>
        <w:spacing w:after="0"/>
        <w:jc w:val="right"/>
        <w:rPr>
          <w:rFonts w:ascii="Times New Roman" w:hAnsi="Times New Roman"/>
          <w:sz w:val="28"/>
          <w:szCs w:val="24"/>
        </w:rPr>
      </w:pPr>
      <w:r w:rsidRPr="00CB576C">
        <w:rPr>
          <w:rFonts w:ascii="Times New Roman" w:hAnsi="Times New Roman"/>
          <w:sz w:val="28"/>
          <w:szCs w:val="24"/>
        </w:rPr>
        <w:t>(тыс. рублей)</w:t>
      </w:r>
    </w:p>
    <w:tbl>
      <w:tblPr>
        <w:tblW w:w="503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93"/>
        <w:gridCol w:w="6734"/>
        <w:gridCol w:w="1195"/>
      </w:tblGrid>
      <w:tr w:rsidR="00EA1DBA" w:rsidRPr="0042555C" w:rsidTr="0042555C">
        <w:trPr>
          <w:cantSplit/>
          <w:trHeight w:val="20"/>
          <w:tblHeader/>
        </w:trPr>
        <w:tc>
          <w:tcPr>
            <w:tcW w:w="115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Наименование кода классификации доходов бюджетов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Сумма на год</w:t>
            </w:r>
          </w:p>
        </w:tc>
      </w:tr>
      <w:tr w:rsidR="00EA1DBA" w:rsidRPr="0042555C" w:rsidTr="0042555C">
        <w:trPr>
          <w:cantSplit/>
          <w:trHeight w:val="20"/>
          <w:tblHeader/>
        </w:trPr>
        <w:tc>
          <w:tcPr>
            <w:tcW w:w="1159" w:type="pct"/>
            <w:vAlign w:val="bottom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262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79" w:type="pct"/>
            <w:vAlign w:val="center"/>
          </w:tcPr>
          <w:p w:rsidR="00D76234" w:rsidRPr="0042555C" w:rsidRDefault="00D76234" w:rsidP="001D1CC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2555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42555C" w:rsidTr="009B661C">
        <w:trPr>
          <w:cantSplit/>
          <w:trHeight w:val="57"/>
        </w:trPr>
        <w:tc>
          <w:tcPr>
            <w:tcW w:w="1159" w:type="pct"/>
            <w:vAlign w:val="center"/>
          </w:tcPr>
          <w:p w:rsidR="00410794" w:rsidRPr="00410794" w:rsidRDefault="00410794" w:rsidP="009B661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000 1 00 00000 00 0000 000</w:t>
            </w:r>
          </w:p>
        </w:tc>
        <w:tc>
          <w:tcPr>
            <w:tcW w:w="3262" w:type="pct"/>
            <w:vAlign w:val="center"/>
          </w:tcPr>
          <w:p w:rsidR="00410794" w:rsidRPr="00410794" w:rsidRDefault="00410794" w:rsidP="009B661C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579" w:type="pct"/>
            <w:vAlign w:val="center"/>
          </w:tcPr>
          <w:p w:rsidR="00410794" w:rsidRPr="00410794" w:rsidRDefault="0028395F" w:rsidP="009B661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1 450 513,9</w:t>
            </w:r>
          </w:p>
        </w:tc>
      </w:tr>
      <w:tr w:rsidR="00EA1DBA" w:rsidRPr="0042555C" w:rsidTr="001D1CCB">
        <w:trPr>
          <w:cantSplit/>
          <w:trHeight w:val="96"/>
        </w:trPr>
        <w:tc>
          <w:tcPr>
            <w:tcW w:w="1159" w:type="pct"/>
            <w:vAlign w:val="bottom"/>
          </w:tcPr>
          <w:p w:rsidR="00410794" w:rsidRPr="00410794" w:rsidRDefault="00410794" w:rsidP="001D1CCB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410794" w:rsidRPr="00410794" w:rsidRDefault="00410794" w:rsidP="001D1CCB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НАЛОГОВЫЕ ДОХОДЫ</w:t>
            </w:r>
          </w:p>
        </w:tc>
        <w:tc>
          <w:tcPr>
            <w:tcW w:w="579" w:type="pct"/>
            <w:noWrap/>
            <w:vAlign w:val="bottom"/>
          </w:tcPr>
          <w:p w:rsidR="00410794" w:rsidRPr="00410794" w:rsidRDefault="0028395F" w:rsidP="001D1CCB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1 195 497,5</w:t>
            </w:r>
          </w:p>
        </w:tc>
      </w:tr>
      <w:tr w:rsidR="00EA1DBA" w:rsidRPr="0042555C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000 1 01 00000 00 0000 000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895 110,5</w:t>
            </w:r>
          </w:p>
        </w:tc>
      </w:tr>
      <w:tr w:rsidR="00EA1DBA" w:rsidRPr="0042555C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000 1 01 02000 01 0000 110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895 110,5</w:t>
            </w:r>
          </w:p>
        </w:tc>
      </w:tr>
      <w:tr w:rsidR="00EA1DBA" w:rsidRPr="0042555C" w:rsidTr="00C53827">
        <w:trPr>
          <w:cantSplit/>
          <w:trHeight w:val="1146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000 1 01 02010 01 0000 110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</w:t>
            </w:r>
            <w:bookmarkStart w:id="0" w:name="_GoBack"/>
            <w:bookmarkEnd w:id="0"/>
            <w:r w:rsidRPr="00410794">
              <w:rPr>
                <w:rFonts w:ascii="Times New Roman" w:hAnsi="Times New Roman"/>
                <w:sz w:val="20"/>
                <w:szCs w:val="20"/>
              </w:rPr>
              <w:t>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839 310,5</w:t>
            </w:r>
          </w:p>
        </w:tc>
      </w:tr>
      <w:tr w:rsidR="00EA1DBA" w:rsidRPr="0042555C" w:rsidTr="0028395F">
        <w:trPr>
          <w:cantSplit/>
          <w:trHeight w:val="57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000 1 01 02020 01 0000 110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900,0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000 1 01 02030 01 0000 110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000 1 01 02040 01 0000 110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000 1 01 02080 01 0000 110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49 500,0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000 1 03 00000 00 0000 000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13 675,0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000 1 03 02000 01 0000 110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13 675,0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6 287,0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000 1 03 02231 01 0000 110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6 287,0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000 1 03 02240 01 0000 110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000 1 03 02241 01 0000 110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36,0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000 1 03 02250 01 0000 110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8 248,0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410794">
              <w:rPr>
                <w:rFonts w:ascii="Times New Roman" w:hAnsi="Times New Roman"/>
                <w:sz w:val="20"/>
                <w:szCs w:val="20"/>
              </w:rPr>
              <w:t>00 1 03 02251 01 0000 110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8 248,0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410794">
              <w:rPr>
                <w:rFonts w:ascii="Times New Roman" w:hAnsi="Times New Roman"/>
                <w:sz w:val="20"/>
                <w:szCs w:val="20"/>
              </w:rPr>
              <w:t>00 1 03 02260 01 0000 110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C53827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="0028395F" w:rsidRPr="00410794">
              <w:rPr>
                <w:rFonts w:ascii="Times New Roman" w:hAnsi="Times New Roman"/>
                <w:sz w:val="20"/>
                <w:szCs w:val="20"/>
              </w:rPr>
              <w:t>00 1 03 02261 01 0000 110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-896,0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000 1 05 00000 00 0000 000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178 072,0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000 1 05 01000 00 0000 110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166 997,0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141 992,3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579" w:type="pct"/>
            <w:noWrap/>
          </w:tcPr>
          <w:p w:rsidR="0028395F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141 995,</w:t>
            </w:r>
            <w:r w:rsidR="0028395F" w:rsidRPr="00A06CD7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000 1 05 01012 01 0000 110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28395F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-3,</w:t>
            </w:r>
            <w:r w:rsidR="0028395F" w:rsidRPr="00A06CD7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 </w:t>
            </w:r>
            <w:r w:rsidRPr="00A06CD7">
              <w:rPr>
                <w:rFonts w:ascii="Times New Roman" w:hAnsi="Times New Roman"/>
                <w:sz w:val="20"/>
                <w:szCs w:val="20"/>
              </w:rPr>
              <w:t>000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000 1 05 01021 01 0000 110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 </w:t>
            </w:r>
            <w:r w:rsidRPr="00A06CD7">
              <w:rPr>
                <w:rFonts w:ascii="Times New Roman" w:hAnsi="Times New Roman"/>
                <w:sz w:val="20"/>
                <w:szCs w:val="20"/>
              </w:rPr>
              <w:t>000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000 1 05 01050 01 0000 110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,7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000 1 05 02000 02 0000 110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-165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28395F" w:rsidRPr="00410794" w:rsidRDefault="0028395F" w:rsidP="0028395F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000 1 05 02010 02 0000 110</w:t>
            </w:r>
          </w:p>
        </w:tc>
        <w:tc>
          <w:tcPr>
            <w:tcW w:w="3262" w:type="pct"/>
            <w:vAlign w:val="bottom"/>
          </w:tcPr>
          <w:p w:rsidR="0028395F" w:rsidRPr="00410794" w:rsidRDefault="0028395F" w:rsidP="0028395F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579" w:type="pct"/>
            <w:noWrap/>
          </w:tcPr>
          <w:p w:rsidR="0028395F" w:rsidRPr="00A06CD7" w:rsidRDefault="0028395F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-166</w:t>
            </w:r>
            <w:r w:rsidR="00A06CD7" w:rsidRPr="00A06CD7">
              <w:rPr>
                <w:rFonts w:ascii="Times New Roman" w:hAnsi="Times New Roman"/>
                <w:sz w:val="20"/>
                <w:szCs w:val="20"/>
              </w:rPr>
              <w:t>,5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000 1 05 020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A06CD7">
              <w:rPr>
                <w:rFonts w:ascii="Times New Roman" w:hAnsi="Times New Roman"/>
                <w:sz w:val="20"/>
                <w:szCs w:val="20"/>
              </w:rPr>
              <w:t>0 02 0000 110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000 1 05 03000 01 0000 110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000 1 05 03010 01 1000 110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40,5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000 1 05 04000 02 0000 110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11 200,0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000 1 05 04010 02 0000 110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11 200,0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000 1 06 00000 00 0000 000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НАЛОГИ НА ИМУЩЕСТВО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101 200,0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000 1 06 01000 00 0000 110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000 1 06 01020 04 0000 110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25 300,0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23 500,0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000 1 06 04011 02 0000 110 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организаций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6 600,0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000 1 06 04012 02 0000 110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Транспортный налог с физических лиц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16 900,0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000 1 06 06000 00 0000 110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</w:p>
        </w:tc>
        <w:tc>
          <w:tcPr>
            <w:tcW w:w="579" w:type="pct"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52 400,0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000 1 06 06032 04 0000 110 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47 500,0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000 1 06 06042 04 0000 110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Земельный налог с физических лиц, обладающих земельным участком, расположенным в границах городских округов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4 900,0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000 1 08 00000 00 0000 000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7 440,0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000 1 08 03000 01 0000 110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000 1 08 03010 01 0000 110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579" w:type="pct"/>
            <w:noWrap/>
          </w:tcPr>
          <w:p w:rsidR="00A06CD7" w:rsidRPr="00A06CD7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A06CD7">
              <w:rPr>
                <w:rFonts w:ascii="Times New Roman" w:hAnsi="Times New Roman"/>
                <w:sz w:val="20"/>
                <w:szCs w:val="20"/>
              </w:rPr>
              <w:t>7 400,0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000 1 08 07000 01 0000 110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579" w:type="pct"/>
            <w:noWrap/>
          </w:tcPr>
          <w:p w:rsidR="00A06CD7" w:rsidRPr="00721710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40</w:t>
            </w:r>
            <w:r w:rsidR="00A06CD7" w:rsidRPr="00721710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A06CD7" w:rsidRPr="00721710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000 1 08 07150 01 0000 110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разрешения на установку рекламной конструкции</w:t>
            </w:r>
          </w:p>
        </w:tc>
        <w:tc>
          <w:tcPr>
            <w:tcW w:w="579" w:type="pct"/>
            <w:noWrap/>
          </w:tcPr>
          <w:p w:rsidR="00A06CD7" w:rsidRPr="00721710" w:rsidRDefault="00A06CD7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000 1 08 07170 01 0000 110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579" w:type="pct"/>
            <w:noWrap/>
          </w:tcPr>
          <w:p w:rsidR="00A06CD7" w:rsidRPr="00721710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3</w:t>
            </w:r>
            <w:r w:rsidR="00A06CD7"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42555C" w:rsidTr="0028395F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721710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000 1 08 07173 01 0000 110</w:t>
            </w:r>
          </w:p>
        </w:tc>
        <w:tc>
          <w:tcPr>
            <w:tcW w:w="3262" w:type="pct"/>
            <w:vAlign w:val="bottom"/>
          </w:tcPr>
          <w:p w:rsidR="00A06CD7" w:rsidRPr="00721710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  <w:tc>
          <w:tcPr>
            <w:tcW w:w="579" w:type="pct"/>
            <w:noWrap/>
          </w:tcPr>
          <w:p w:rsidR="00A06CD7" w:rsidRPr="00721710" w:rsidRDefault="00721710" w:rsidP="00A06CD7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721710">
              <w:rPr>
                <w:rFonts w:ascii="Times New Roman" w:hAnsi="Times New Roman"/>
                <w:sz w:val="20"/>
                <w:szCs w:val="20"/>
              </w:rPr>
              <w:t>3</w:t>
            </w:r>
            <w:r w:rsidR="00A06CD7" w:rsidRPr="00721710">
              <w:rPr>
                <w:rFonts w:ascii="Times New Roman" w:hAnsi="Times New Roman"/>
                <w:sz w:val="20"/>
                <w:szCs w:val="20"/>
              </w:rPr>
              <w:t>5,0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НЕНАЛОГОВЫЕ ДОХОДЫ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255 016,4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000 1 11 00000 00 0000 000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184 058,0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000 1 11 05000 00 0000 120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180 500,0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000 1 11 05010 00 0000 120 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000 1 11 05012 04 0000 120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160 000,0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000 1 11 05030 00 0000 120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0 1 11 05034 04 0000 120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0 1 11 09000 00 0000 120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3 558,0</w:t>
            </w:r>
          </w:p>
        </w:tc>
      </w:tr>
      <w:tr w:rsidR="00EA1DBA" w:rsidRPr="0042555C" w:rsidTr="00820691">
        <w:trPr>
          <w:cantSplit/>
          <w:trHeight w:val="129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000 1 11 09040 00 0000 120 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000 1 11 09044 04 0000 120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499,6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000 1 11 09080 00 0000 120</w:t>
            </w:r>
          </w:p>
        </w:tc>
        <w:tc>
          <w:tcPr>
            <w:tcW w:w="3262" w:type="pct"/>
            <w:vAlign w:val="center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государственной или муниципальной собственности,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000 1 11 09080 04 0000 120</w:t>
            </w:r>
          </w:p>
        </w:tc>
        <w:tc>
          <w:tcPr>
            <w:tcW w:w="3262" w:type="pct"/>
            <w:vAlign w:val="center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городских округов,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3 058,4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000 1 12 0000 00 00000 000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ПРИ ПОЛЬЗОВАНИИ ПРИРОДНЫМИ РЕСУРСАМИ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1 793,0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000 1 12 01000 01 0000 120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негативное воздействие на окружающую среду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1 793,0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000 1 12 01010 01 0000 120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382,0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000 1 12 01030 01 0000 120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сбросы загрязняющих веществ в водные объекты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170,0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 и потребления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000 1 12 01041 01 0000 120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размещение отходов производства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122,0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000 1 12 01070 01 0000 120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1 119,0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center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000 1 13 00000 00 0000 130</w:t>
            </w:r>
          </w:p>
        </w:tc>
        <w:tc>
          <w:tcPr>
            <w:tcW w:w="3262" w:type="pct"/>
            <w:vAlign w:val="center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center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000 1 13 02000 00 0000 130</w:t>
            </w:r>
          </w:p>
        </w:tc>
        <w:tc>
          <w:tcPr>
            <w:tcW w:w="3262" w:type="pct"/>
            <w:vAlign w:val="center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000 1 13 02990 00 0000 130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государства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000 1 13 02994 04 0000 130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6 500,0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000 1 14 00000 00 0000 000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МАТЕРИАЛЬНЫХ И НЕМАТЕРИАЛЬНЫХ АКТИВОВ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40 351,8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000 1 14 01000 00 0000 410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 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21 949,0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000 1 14 01040 04 0000 410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Доходы от продажи квартир, находящихся в собственности городских округов 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21 949,0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000 1 14 02000 00 0000 000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000 1 14 02040 04 0000 410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имущества, находящегося в собственности городских округов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000 1 14 02043 04 0000 410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20 130,0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000 1 14 06000 00 0000 430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000 1 14 06010 00 0000 430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000 1 14 06012 04 0000 430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-1 727,2</w:t>
            </w:r>
          </w:p>
        </w:tc>
      </w:tr>
      <w:tr w:rsidR="00EA1DBA" w:rsidRPr="0042555C" w:rsidTr="00820691">
        <w:trPr>
          <w:cantSplit/>
          <w:trHeight w:val="20"/>
        </w:trPr>
        <w:tc>
          <w:tcPr>
            <w:tcW w:w="1159" w:type="pct"/>
            <w:vAlign w:val="bottom"/>
          </w:tcPr>
          <w:p w:rsidR="00721710" w:rsidRPr="00410794" w:rsidRDefault="00721710" w:rsidP="0072171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000 1 16 00000 00 0000 000</w:t>
            </w:r>
          </w:p>
        </w:tc>
        <w:tc>
          <w:tcPr>
            <w:tcW w:w="3262" w:type="pct"/>
            <w:vAlign w:val="bottom"/>
          </w:tcPr>
          <w:p w:rsidR="00721710" w:rsidRPr="00410794" w:rsidRDefault="00721710" w:rsidP="0072171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САНКЦИИ, ВОЗМЕЩЕНИЕ УЩЕРБА</w:t>
            </w:r>
          </w:p>
        </w:tc>
        <w:tc>
          <w:tcPr>
            <w:tcW w:w="579" w:type="pct"/>
            <w:noWrap/>
          </w:tcPr>
          <w:p w:rsidR="00721710" w:rsidRPr="000D7DAC" w:rsidRDefault="00721710" w:rsidP="000D7DAC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0D7DAC">
              <w:rPr>
                <w:rFonts w:ascii="Times New Roman" w:hAnsi="Times New Roman"/>
                <w:sz w:val="20"/>
                <w:szCs w:val="20"/>
              </w:rPr>
              <w:t>21 412,8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2 278,8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000 1 16 01053 01 0000 140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000 1 16 01060 01 0000 140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0D7DA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32,8</w:t>
            </w:r>
          </w:p>
        </w:tc>
      </w:tr>
      <w:tr w:rsidR="00EA1DBA" w:rsidRPr="0042555C" w:rsidTr="001D1CCB">
        <w:trPr>
          <w:cantSplit/>
          <w:trHeight w:val="851"/>
        </w:trPr>
        <w:tc>
          <w:tcPr>
            <w:tcW w:w="1159" w:type="pct"/>
            <w:vAlign w:val="bottom"/>
          </w:tcPr>
          <w:p w:rsidR="00A06CD7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0 1 16 01063 01 0000 140</w:t>
            </w:r>
          </w:p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0D7DAC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32,8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000 1 16 01073 01 0000 140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0D7DAC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</w:t>
            </w:r>
            <w:r w:rsidR="000D7DAC">
              <w:rPr>
                <w:rFonts w:ascii="Times New Roman" w:hAnsi="Times New Roman"/>
                <w:sz w:val="20"/>
                <w:szCs w:val="20"/>
              </w:rPr>
              <w:t>1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000 1 16 01082 01 0000 140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81,0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000 1 16 01083 01 0000 140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0D7DAC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0D7DAC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color w:val="000000"/>
                <w:sz w:val="20"/>
                <w:szCs w:val="20"/>
              </w:rPr>
              <w:t>640,0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000 1 16 01092 01 0000 140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640,0</w:t>
            </w:r>
          </w:p>
        </w:tc>
      </w:tr>
      <w:tr w:rsidR="00EA1DBA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000 1 16 01110 01 0000 140</w:t>
            </w:r>
          </w:p>
        </w:tc>
        <w:tc>
          <w:tcPr>
            <w:tcW w:w="3262" w:type="pct"/>
            <w:vAlign w:val="center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EA1DBA" w:rsidRPr="0042555C" w:rsidTr="0042555C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000 1 16 01113 01 0000 140</w:t>
            </w:r>
          </w:p>
        </w:tc>
        <w:tc>
          <w:tcPr>
            <w:tcW w:w="3262" w:type="pct"/>
            <w:vAlign w:val="center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72,1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000 1 16 01142 01 0000 140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41,6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000 1 16 01143 01 0000 140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30,5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000 1 16 01153 01 0000 140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99,2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000 1 16 01170 01 0000 140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000 1 16 01173 01 0000 140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14,0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59,5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000 1 16 01192 01 0000 140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000 1 16 01193 01 0000 140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49,5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000 1 16 01203 01 0000 140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 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1 168,1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000 1 16 01333 01 0000 140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000 1 16 02000 0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2 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000 1 16 02010 02 0000 140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103,0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000 1 16 07000 04 0000 140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органом управления государственным внебюджетным фондом, казенным учреждением, Центральным банком Российской Федерации, иной организацией, действующей от имени Российской Федерации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5 900,0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000 1 16 07010 04 0000 140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EF2E4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5 </w:t>
            </w:r>
            <w:r w:rsidR="00EF2E4D">
              <w:rPr>
                <w:rFonts w:ascii="Times New Roman" w:hAnsi="Times New Roman"/>
                <w:sz w:val="20"/>
                <w:szCs w:val="20"/>
              </w:rPr>
              <w:t>4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00,0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000 1 16 070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>0 04 0000 140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EF2E4D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000 1 16 10000 00 0000 140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в целях возмещения причиненного ущерба (убытков)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13 131,0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000 1 16 10030 04 0000 140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 по искам о возмещении ущерба, а также платежи, уплачиваемые при добровольном возмещении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122</w:t>
            </w:r>
            <w:r w:rsidR="00A06CD7" w:rsidRPr="00410794">
              <w:rPr>
                <w:rFonts w:ascii="Times New Roman" w:hAnsi="Times New Roman"/>
                <w:sz w:val="20"/>
                <w:szCs w:val="20"/>
              </w:rPr>
              <w:t>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000 1 16 1003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04 0000 140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579" w:type="pct"/>
            <w:noWrap/>
            <w:vAlign w:val="bottom"/>
          </w:tcPr>
          <w:p w:rsidR="00EF2E4D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000 1 16 10032 04 0000 140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Прочее возмещение ущерба, причиненного муниципальному имуществу городского округа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101,0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000 1 16 10120 00 0000 140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000 1 16 10123 01 0000 140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000 1 16 11060 01 0000 140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EF2E4D" w:rsidP="00EF2E4D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12 979,0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000 1 16 11064 01 0000 140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579" w:type="pct"/>
            <w:noWrap/>
            <w:vAlign w:val="bottom"/>
          </w:tcPr>
          <w:p w:rsidR="00A06CD7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12 979,0</w:t>
            </w:r>
          </w:p>
        </w:tc>
      </w:tr>
      <w:tr w:rsidR="00EA1DBA" w:rsidRPr="0042555C" w:rsidTr="00410794">
        <w:trPr>
          <w:cantSplit/>
          <w:trHeight w:val="219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000 1 17 00000 00 0000 000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A06CD7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900,8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000 1 17 01000 00 0000 180 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000 1 17 01040 04 0000 180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-10,9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000 1 17 05000 00 0000 180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A06CD7" w:rsidRPr="00410794" w:rsidRDefault="00A06CD7" w:rsidP="00A06CD7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000 1 17 05040 04 0000 180</w:t>
            </w:r>
          </w:p>
        </w:tc>
        <w:tc>
          <w:tcPr>
            <w:tcW w:w="3262" w:type="pct"/>
            <w:vAlign w:val="bottom"/>
          </w:tcPr>
          <w:p w:rsidR="00A06CD7" w:rsidRPr="00410794" w:rsidRDefault="00A06CD7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неналоговые доходы бюджетов городских округов</w:t>
            </w:r>
          </w:p>
        </w:tc>
        <w:tc>
          <w:tcPr>
            <w:tcW w:w="579" w:type="pct"/>
            <w:vAlign w:val="bottom"/>
          </w:tcPr>
          <w:p w:rsidR="00A06CD7" w:rsidRPr="00410794" w:rsidRDefault="00A06CD7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130,0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 xml:space="preserve">000 1 17 </w:t>
            </w:r>
            <w:r>
              <w:rPr>
                <w:rFonts w:ascii="Times New Roman" w:hAnsi="Times New Roman"/>
                <w:sz w:val="20"/>
                <w:szCs w:val="20"/>
              </w:rPr>
              <w:t>10000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Инициативные платежи</w:t>
            </w:r>
          </w:p>
        </w:tc>
        <w:tc>
          <w:tcPr>
            <w:tcW w:w="579" w:type="pct"/>
            <w:vAlign w:val="bottom"/>
          </w:tcPr>
          <w:p w:rsidR="00EF2E4D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EA1DBA" w:rsidRPr="0042555C" w:rsidTr="001D1CCB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>000 1 17 1</w:t>
            </w:r>
            <w:r>
              <w:rPr>
                <w:rFonts w:ascii="Times New Roman" w:hAnsi="Times New Roman"/>
                <w:sz w:val="20"/>
                <w:szCs w:val="20"/>
              </w:rPr>
              <w:t>5020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A06CD7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2E4D">
              <w:rPr>
                <w:rFonts w:ascii="Times New Roman" w:hAnsi="Times New Roman"/>
                <w:sz w:val="20"/>
                <w:szCs w:val="20"/>
              </w:rPr>
              <w:t xml:space="preserve">Инициативные платежи, зачисляемые в бюджеты городских округов (Инициативный проект 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«</w:t>
            </w:r>
            <w:proofErr w:type="spellStart"/>
            <w:r w:rsidRPr="00EF2E4D">
              <w:rPr>
                <w:rFonts w:ascii="Times New Roman" w:hAnsi="Times New Roman"/>
                <w:sz w:val="20"/>
                <w:szCs w:val="20"/>
              </w:rPr>
              <w:t>Динопарк</w:t>
            </w:r>
            <w:proofErr w:type="spellEnd"/>
            <w:r w:rsidR="00EA788A">
              <w:rPr>
                <w:rFonts w:ascii="Times New Roman" w:hAnsi="Times New Roman"/>
                <w:sz w:val="20"/>
                <w:szCs w:val="20"/>
              </w:rPr>
              <w:t>»</w:t>
            </w:r>
            <w:r w:rsidRPr="00EF2E4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579" w:type="pct"/>
            <w:vAlign w:val="bottom"/>
          </w:tcPr>
          <w:p w:rsidR="00EF2E4D" w:rsidRPr="00410794" w:rsidRDefault="00EF2E4D" w:rsidP="00A06CD7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781,7</w:t>
            </w:r>
          </w:p>
        </w:tc>
      </w:tr>
      <w:tr w:rsidR="00EA1DBA" w:rsidRPr="002E3BAB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000 2 00 00000 00 0000 000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БЕЗВОЗМЕЗДНЫЕ ПОСТУПЛЕНИЯ </w:t>
            </w:r>
          </w:p>
        </w:tc>
        <w:tc>
          <w:tcPr>
            <w:tcW w:w="579" w:type="pct"/>
            <w:noWrap/>
          </w:tcPr>
          <w:p w:rsidR="00EF2E4D" w:rsidRPr="002E3BAB" w:rsidRDefault="003E1F08" w:rsidP="002E3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2 304 129,8</w:t>
            </w:r>
          </w:p>
        </w:tc>
      </w:tr>
      <w:tr w:rsidR="00EA1DBA" w:rsidRPr="002E3BAB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000 2 02 00000 00 0000 000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579" w:type="pct"/>
            <w:noWrap/>
          </w:tcPr>
          <w:p w:rsidR="00EF2E4D" w:rsidRPr="002E3BAB" w:rsidRDefault="003E1F08" w:rsidP="002E3BAB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2 321 383,5</w:t>
            </w:r>
          </w:p>
        </w:tc>
      </w:tr>
      <w:tr w:rsidR="00EA1DBA" w:rsidRPr="002E3BAB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000 2 02 10000 00 0000 150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noWrap/>
          </w:tcPr>
          <w:p w:rsidR="00EF2E4D" w:rsidRPr="002E3BAB" w:rsidRDefault="002E3BAB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395 583,5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000 2 02 15001 00 0000 150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579" w:type="pct"/>
            <w:noWrap/>
          </w:tcPr>
          <w:p w:rsidR="00EF2E4D" w:rsidRPr="00EA1DBA" w:rsidRDefault="00EF2E4D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 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444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,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000 2 02 15001 04 0000 150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городских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579" w:type="pct"/>
            <w:noWrap/>
          </w:tcPr>
          <w:p w:rsidR="00EF2E4D" w:rsidRPr="00EA1DBA" w:rsidRDefault="00EF2E4D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301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 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444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,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000 2 02 15002 00 0000 150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579" w:type="pct"/>
            <w:noWrap/>
          </w:tcPr>
          <w:p w:rsidR="00EF2E4D" w:rsidRPr="00EA1DBA" w:rsidRDefault="00EF2E4D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 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>519</w:t>
            </w:r>
            <w:r w:rsidR="00EA1DBA" w:rsidRPr="00EA1DBA">
              <w:rPr>
                <w:rFonts w:ascii="Times New Roman" w:hAnsi="Times New Roman"/>
                <w:sz w:val="20"/>
                <w:szCs w:val="20"/>
              </w:rPr>
              <w:t>,9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F2E4D" w:rsidRPr="00410794" w:rsidRDefault="00EF2E4D" w:rsidP="00EF2E4D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000 2 02 15002 04 0000 150</w:t>
            </w:r>
          </w:p>
        </w:tc>
        <w:tc>
          <w:tcPr>
            <w:tcW w:w="3262" w:type="pct"/>
            <w:vAlign w:val="bottom"/>
          </w:tcPr>
          <w:p w:rsidR="00EF2E4D" w:rsidRPr="00410794" w:rsidRDefault="00EF2E4D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Дотации бюджетам городских округов на поддержку мер по обеспечению сбалансированности бюджетов </w:t>
            </w:r>
          </w:p>
        </w:tc>
        <w:tc>
          <w:tcPr>
            <w:tcW w:w="579" w:type="pct"/>
            <w:noWrap/>
          </w:tcPr>
          <w:p w:rsidR="00EF2E4D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67 519,</w:t>
            </w:r>
            <w:r w:rsidR="00EF2E4D" w:rsidRPr="00EA1DBA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</w:t>
            </w:r>
            <w:r>
              <w:rPr>
                <w:rFonts w:ascii="Times New Roman" w:hAnsi="Times New Roman"/>
                <w:sz w:val="20"/>
                <w:szCs w:val="20"/>
              </w:rPr>
              <w:t>9999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Прочие дотации</w:t>
            </w:r>
          </w:p>
        </w:tc>
        <w:tc>
          <w:tcPr>
            <w:tcW w:w="579" w:type="pct"/>
            <w:noWrap/>
          </w:tcPr>
          <w:p w:rsidR="00EA1DBA" w:rsidRPr="002E3BAB" w:rsidRDefault="002E3BAB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EA1DBA" w:rsidRPr="0042555C" w:rsidTr="003B4712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000 2 02 19999 0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F2E4D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Прочие дотации бюджетам городских округов</w:t>
            </w:r>
          </w:p>
        </w:tc>
        <w:tc>
          <w:tcPr>
            <w:tcW w:w="579" w:type="pct"/>
            <w:noWrap/>
          </w:tcPr>
          <w:p w:rsidR="00EA1DBA" w:rsidRPr="002E3BAB" w:rsidRDefault="002E3BAB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2E3BAB">
              <w:rPr>
                <w:rFonts w:ascii="Times New Roman" w:hAnsi="Times New Roman"/>
                <w:sz w:val="20"/>
                <w:szCs w:val="20"/>
              </w:rPr>
              <w:t>26 619,0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000 2 02 20000 00 0000 150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579" w:type="pct"/>
            <w:noWrap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363 780,0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000 2 02 20077 0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  <w:noWrap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000 2 02 20077 04 0000 150 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69 844,3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000 2 02 25081 0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0000 150 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000 2 02 25081 04 0000 150 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377,8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</w:t>
            </w:r>
            <w:r>
              <w:rPr>
                <w:rFonts w:ascii="Times New Roman" w:hAnsi="Times New Roman"/>
                <w:sz w:val="20"/>
                <w:szCs w:val="20"/>
              </w:rPr>
              <w:t>243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178 174,7</w:t>
            </w:r>
          </w:p>
        </w:tc>
      </w:tr>
      <w:tr w:rsidR="00EA1DBA" w:rsidRPr="0042555C" w:rsidTr="00E95A4A">
        <w:trPr>
          <w:cantSplit/>
          <w:trHeight w:val="20"/>
        </w:trPr>
        <w:tc>
          <w:tcPr>
            <w:tcW w:w="1159" w:type="pct"/>
            <w:vAlign w:val="bottom"/>
          </w:tcPr>
          <w:p w:rsidR="00EA1DBA" w:rsidRPr="00410794" w:rsidRDefault="00EA1DBA" w:rsidP="00EA1DBA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000 2 02 25243 0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1DBA">
              <w:rPr>
                <w:rFonts w:ascii="Times New Roman" w:hAnsi="Times New Roman"/>
                <w:sz w:val="20"/>
                <w:szCs w:val="20"/>
              </w:rPr>
              <w:t xml:space="preserve"> 0000 150</w:t>
            </w:r>
          </w:p>
        </w:tc>
        <w:tc>
          <w:tcPr>
            <w:tcW w:w="3262" w:type="pct"/>
            <w:vAlign w:val="bottom"/>
          </w:tcPr>
          <w:p w:rsidR="00EA1DBA" w:rsidRPr="00410794" w:rsidRDefault="00EA1DBA" w:rsidP="00EA1DB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строительство и реконструкцию (модернизацию) объектов питьевого водоснабжения</w:t>
            </w:r>
          </w:p>
        </w:tc>
        <w:tc>
          <w:tcPr>
            <w:tcW w:w="579" w:type="pct"/>
          </w:tcPr>
          <w:p w:rsidR="00EA1DBA" w:rsidRPr="00EA1DBA" w:rsidRDefault="00EA1DBA" w:rsidP="00EA1DB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A1DBA">
              <w:rPr>
                <w:rFonts w:ascii="Times New Roman" w:hAnsi="Times New Roman"/>
                <w:sz w:val="20"/>
                <w:szCs w:val="20"/>
              </w:rPr>
              <w:t>178 174,7</w:t>
            </w:r>
          </w:p>
        </w:tc>
      </w:tr>
      <w:tr w:rsidR="00B54A30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B54A30" w:rsidRPr="00EF15E6" w:rsidRDefault="00B54A30" w:rsidP="00B54A30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000 2 02 25304 00 0000 150</w:t>
            </w:r>
          </w:p>
        </w:tc>
        <w:tc>
          <w:tcPr>
            <w:tcW w:w="3262" w:type="pct"/>
            <w:vAlign w:val="bottom"/>
          </w:tcPr>
          <w:p w:rsidR="00B54A30" w:rsidRPr="00EF15E6" w:rsidRDefault="00B54A30" w:rsidP="00B54A3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B54A30" w:rsidRPr="00EF15E6" w:rsidRDefault="00B54A30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38 346,2</w:t>
            </w:r>
          </w:p>
        </w:tc>
      </w:tr>
      <w:tr w:rsidR="00B54A30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B54A30" w:rsidRPr="00410794" w:rsidRDefault="00B54A30" w:rsidP="00B54A30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000 2 02 25304 04 0000 150</w:t>
            </w:r>
          </w:p>
        </w:tc>
        <w:tc>
          <w:tcPr>
            <w:tcW w:w="3262" w:type="pct"/>
            <w:vAlign w:val="bottom"/>
          </w:tcPr>
          <w:p w:rsidR="00B54A30" w:rsidRPr="00410794" w:rsidRDefault="00B54A30" w:rsidP="00B54A30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79" w:type="pct"/>
          </w:tcPr>
          <w:p w:rsidR="00B54A30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38 346,2</w:t>
            </w:r>
          </w:p>
        </w:tc>
      </w:tr>
      <w:tr w:rsidR="00EF15E6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000 2 02 25497 00 0000 150 </w:t>
            </w:r>
          </w:p>
        </w:tc>
        <w:tc>
          <w:tcPr>
            <w:tcW w:w="3262" w:type="pct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7 879,0</w:t>
            </w:r>
          </w:p>
        </w:tc>
      </w:tr>
      <w:tr w:rsidR="00EF15E6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000 2 02 25497 04 0000 150 </w:t>
            </w:r>
          </w:p>
        </w:tc>
        <w:tc>
          <w:tcPr>
            <w:tcW w:w="3262" w:type="pct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579" w:type="pct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7 879,0</w:t>
            </w:r>
          </w:p>
        </w:tc>
      </w:tr>
      <w:tr w:rsidR="00EF15E6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000 2 02 25519 00 0000 150</w:t>
            </w:r>
          </w:p>
        </w:tc>
        <w:tc>
          <w:tcPr>
            <w:tcW w:w="3262" w:type="pct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поддержку отрасли культуры</w:t>
            </w:r>
          </w:p>
        </w:tc>
        <w:tc>
          <w:tcPr>
            <w:tcW w:w="579" w:type="pct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EF15E6" w:rsidRPr="0042555C" w:rsidTr="00DD02A1">
        <w:trPr>
          <w:cantSplit/>
          <w:trHeight w:val="20"/>
        </w:trPr>
        <w:tc>
          <w:tcPr>
            <w:tcW w:w="1159" w:type="pct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000 2 02 25519 04 0000 150</w:t>
            </w:r>
          </w:p>
        </w:tc>
        <w:tc>
          <w:tcPr>
            <w:tcW w:w="3262" w:type="pct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поддержку отрасли культуры</w:t>
            </w:r>
          </w:p>
        </w:tc>
        <w:tc>
          <w:tcPr>
            <w:tcW w:w="579" w:type="pct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160,4</w:t>
            </w:r>
          </w:p>
        </w:tc>
      </w:tr>
      <w:tr w:rsidR="00EF15E6" w:rsidRPr="00410794" w:rsidTr="00DD02A1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000 2 02 25555 00 0000 150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11 430,0</w:t>
            </w:r>
          </w:p>
        </w:tc>
      </w:tr>
      <w:tr w:rsidR="00EF15E6" w:rsidRPr="00410794" w:rsidTr="00DD02A1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EF15E6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000 2 02 25555 04 0000 150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EF15E6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F15E6" w:rsidRPr="00EF15E6" w:rsidRDefault="00EF15E6" w:rsidP="00EF15E6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11 430,0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000 2 02 29999 00 0000 150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57 567,6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000 2 02 29999 04 000</w:t>
            </w:r>
            <w:r>
              <w:rPr>
                <w:rFonts w:ascii="Times New Roman" w:hAnsi="Times New Roman"/>
                <w:sz w:val="20"/>
                <w:szCs w:val="20"/>
              </w:rPr>
              <w:t>0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 xml:space="preserve">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субсидии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57 567,6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1 518 132,6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1 448 560,8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000 2 02 30024 04 0000 150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EF15E6">
              <w:rPr>
                <w:rFonts w:ascii="Times New Roman" w:hAnsi="Times New Roman"/>
                <w:sz w:val="20"/>
                <w:szCs w:val="20"/>
              </w:rPr>
              <w:t>1 448 560,8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000 2 02 30029 04 0000 150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26 529,0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000 2 02 35082 04 0000 150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19 766,4</w:t>
            </w:r>
          </w:p>
        </w:tc>
      </w:tr>
      <w:tr w:rsidR="00EF15E6" w:rsidRPr="00410794" w:rsidTr="00410794">
        <w:trPr>
          <w:cantSplit/>
          <w:trHeight w:val="711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000 2 02 35118 04 0000 150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5 776,5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lastRenderedPageBreak/>
              <w:t>000 2 02 35120 00 0000 150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000 2 02 35120 04 0000 150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4,4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ветеранах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000 2 02 35135 04 0000 150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ветеранах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9 780,2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000 2 02 35176 04 0000 150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«</w:t>
            </w:r>
            <w:r w:rsidRPr="00410794">
              <w:rPr>
                <w:rFonts w:ascii="Times New Roman" w:hAnsi="Times New Roman"/>
                <w:sz w:val="20"/>
                <w:szCs w:val="20"/>
              </w:rPr>
              <w:t>О социальной защите инвалидов в Российской Федерации</w:t>
            </w:r>
            <w:r w:rsidR="00EA788A"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2 434,1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000 2 02 35930 00 0000 150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 xml:space="preserve">000 2 02 35930 04 0000 150 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Субвенции бюджетам городских округов на государственную регистрацию актов гражданского состояния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5 281,2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000 2 02 40000 00 0000 150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43 887,4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000 2 02 45303 04 0000 150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Межбюджетные трансферты,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35 779,0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000 2 02 49999 00 0000 150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8 108,4</w:t>
            </w:r>
          </w:p>
        </w:tc>
      </w:tr>
      <w:tr w:rsidR="00EF15E6" w:rsidRPr="00410794" w:rsidTr="00410794">
        <w:trPr>
          <w:cantSplit/>
          <w:trHeight w:val="358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000 2 02 49999 04 0000 150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8 108,4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000 2 19 00000 00 0000 000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EF15E6" w:rsidRPr="00410794" w:rsidTr="001D1CCB">
        <w:trPr>
          <w:cantSplit/>
          <w:trHeight w:val="6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000 2 19 60010 04 0000 150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-17 253,7</w:t>
            </w:r>
          </w:p>
        </w:tc>
      </w:tr>
      <w:tr w:rsidR="00EF15E6" w:rsidRPr="00410794" w:rsidTr="00410794">
        <w:trPr>
          <w:cantSplit/>
          <w:trHeight w:val="20"/>
        </w:trPr>
        <w:tc>
          <w:tcPr>
            <w:tcW w:w="11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3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EF15E6" w:rsidP="00EF15E6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10794">
              <w:rPr>
                <w:rFonts w:ascii="Times New Roman" w:hAnsi="Times New Roman"/>
                <w:sz w:val="20"/>
                <w:szCs w:val="20"/>
              </w:rPr>
              <w:t>Всего доходов</w:t>
            </w:r>
          </w:p>
        </w:tc>
        <w:tc>
          <w:tcPr>
            <w:tcW w:w="5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F15E6" w:rsidRPr="00410794" w:rsidRDefault="003E1F08" w:rsidP="00EF15E6">
            <w:pPr>
              <w:spacing w:after="0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3 754 643,7</w:t>
            </w:r>
          </w:p>
        </w:tc>
      </w:tr>
    </w:tbl>
    <w:p w:rsidR="00D76234" w:rsidRPr="00C709A4" w:rsidRDefault="0093351E" w:rsidP="009F5770">
      <w:pPr>
        <w:jc w:val="both"/>
        <w:rPr>
          <w:rFonts w:ascii="Times New Roman" w:hAnsi="Times New Roman"/>
          <w:sz w:val="20"/>
          <w:szCs w:val="20"/>
        </w:rPr>
      </w:pPr>
      <w:r w:rsidRPr="007E6AF1">
        <w:rPr>
          <w:rFonts w:ascii="Times New Roman" w:hAnsi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 wp14:anchorId="16312498" wp14:editId="76558F97">
            <wp:simplePos x="0" y="0"/>
            <wp:positionH relativeFrom="rightMargin">
              <wp:align>left</wp:align>
            </wp:positionH>
            <wp:positionV relativeFrom="paragraph">
              <wp:posOffset>-194945</wp:posOffset>
            </wp:positionV>
            <wp:extent cx="390525" cy="31432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" cy="314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76234" w:rsidRPr="00C709A4" w:rsidSect="00AF2C53">
      <w:headerReference w:type="default" r:id="rId8"/>
      <w:pgSz w:w="11906" w:h="16838"/>
      <w:pgMar w:top="567" w:right="851" w:bottom="567" w:left="851" w:header="283" w:footer="708" w:gutter="0"/>
      <w:pgNumType w:start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52E" w:rsidRDefault="0046252E" w:rsidP="009B7476">
      <w:pPr>
        <w:spacing w:after="0" w:line="240" w:lineRule="auto"/>
      </w:pPr>
      <w:r>
        <w:separator/>
      </w:r>
    </w:p>
  </w:endnote>
  <w:endnote w:type="continuationSeparator" w:id="0">
    <w:p w:rsidR="0046252E" w:rsidRDefault="0046252E" w:rsidP="009B74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52E" w:rsidRDefault="0046252E" w:rsidP="009B7476">
      <w:pPr>
        <w:spacing w:after="0" w:line="240" w:lineRule="auto"/>
      </w:pPr>
      <w:r>
        <w:separator/>
      </w:r>
    </w:p>
  </w:footnote>
  <w:footnote w:type="continuationSeparator" w:id="0">
    <w:p w:rsidR="0046252E" w:rsidRDefault="0046252E" w:rsidP="009B74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395F" w:rsidRPr="00EA788A" w:rsidRDefault="0028395F" w:rsidP="009F1F0C">
    <w:pPr>
      <w:pStyle w:val="a4"/>
      <w:jc w:val="right"/>
      <w:rPr>
        <w:rFonts w:ascii="Times New Roman" w:hAnsi="Times New Roman"/>
        <w:sz w:val="24"/>
        <w:szCs w:val="24"/>
        <w:lang w:val="en-US"/>
      </w:rPr>
    </w:pPr>
    <w:r w:rsidRPr="00EA788A">
      <w:rPr>
        <w:rFonts w:ascii="Times New Roman" w:hAnsi="Times New Roman"/>
        <w:sz w:val="24"/>
        <w:szCs w:val="24"/>
      </w:rPr>
      <w:fldChar w:fldCharType="begin"/>
    </w:r>
    <w:r w:rsidRPr="00EA788A">
      <w:rPr>
        <w:rFonts w:ascii="Times New Roman" w:hAnsi="Times New Roman"/>
        <w:sz w:val="24"/>
        <w:szCs w:val="24"/>
      </w:rPr>
      <w:instrText>PAGE   \* MERGEFORMAT</w:instrText>
    </w:r>
    <w:r w:rsidRPr="00EA788A">
      <w:rPr>
        <w:rFonts w:ascii="Times New Roman" w:hAnsi="Times New Roman"/>
        <w:sz w:val="24"/>
        <w:szCs w:val="24"/>
      </w:rPr>
      <w:fldChar w:fldCharType="separate"/>
    </w:r>
    <w:r w:rsidR="00EA788A">
      <w:rPr>
        <w:rFonts w:ascii="Times New Roman" w:hAnsi="Times New Roman"/>
        <w:noProof/>
        <w:sz w:val="24"/>
        <w:szCs w:val="24"/>
      </w:rPr>
      <w:t>13</w:t>
    </w:r>
    <w:r w:rsidRPr="00EA788A">
      <w:rPr>
        <w:rFonts w:ascii="Times New Roman" w:hAnsi="Times New Roman"/>
        <w:sz w:val="24"/>
        <w:szCs w:val="24"/>
      </w:rPr>
      <w:fldChar w:fldCharType="end"/>
    </w:r>
  </w:p>
  <w:p w:rsidR="0028395F" w:rsidRDefault="0028395F" w:rsidP="00CB576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476"/>
    <w:rsid w:val="000225FB"/>
    <w:rsid w:val="00033C16"/>
    <w:rsid w:val="00057776"/>
    <w:rsid w:val="00076158"/>
    <w:rsid w:val="000D7DAC"/>
    <w:rsid w:val="00107CB7"/>
    <w:rsid w:val="00150E11"/>
    <w:rsid w:val="00157DC6"/>
    <w:rsid w:val="00175279"/>
    <w:rsid w:val="00183ABD"/>
    <w:rsid w:val="00184D82"/>
    <w:rsid w:val="001A69FF"/>
    <w:rsid w:val="001D1CCB"/>
    <w:rsid w:val="001E6ED5"/>
    <w:rsid w:val="001F6103"/>
    <w:rsid w:val="00207B1F"/>
    <w:rsid w:val="00210B67"/>
    <w:rsid w:val="0024156E"/>
    <w:rsid w:val="00245317"/>
    <w:rsid w:val="0028395F"/>
    <w:rsid w:val="00284236"/>
    <w:rsid w:val="00297D5D"/>
    <w:rsid w:val="002B300B"/>
    <w:rsid w:val="002E3BAB"/>
    <w:rsid w:val="002E4314"/>
    <w:rsid w:val="002F5E74"/>
    <w:rsid w:val="00397B56"/>
    <w:rsid w:val="003E1F08"/>
    <w:rsid w:val="00410794"/>
    <w:rsid w:val="0042555C"/>
    <w:rsid w:val="0046252E"/>
    <w:rsid w:val="00462774"/>
    <w:rsid w:val="004B09FF"/>
    <w:rsid w:val="005131A2"/>
    <w:rsid w:val="00514BE6"/>
    <w:rsid w:val="005300B5"/>
    <w:rsid w:val="00545DB8"/>
    <w:rsid w:val="00586CDA"/>
    <w:rsid w:val="005C1ADF"/>
    <w:rsid w:val="005C4AB1"/>
    <w:rsid w:val="00626EA7"/>
    <w:rsid w:val="00686701"/>
    <w:rsid w:val="006B1DEF"/>
    <w:rsid w:val="006C400A"/>
    <w:rsid w:val="006C6436"/>
    <w:rsid w:val="006D17AF"/>
    <w:rsid w:val="006D1E83"/>
    <w:rsid w:val="006E26A8"/>
    <w:rsid w:val="00711B29"/>
    <w:rsid w:val="00721710"/>
    <w:rsid w:val="00736BB4"/>
    <w:rsid w:val="00771B96"/>
    <w:rsid w:val="00775C02"/>
    <w:rsid w:val="007E6AF1"/>
    <w:rsid w:val="00862495"/>
    <w:rsid w:val="0093351E"/>
    <w:rsid w:val="00962850"/>
    <w:rsid w:val="009B661C"/>
    <w:rsid w:val="009B7476"/>
    <w:rsid w:val="009C66EB"/>
    <w:rsid w:val="009F1F0C"/>
    <w:rsid w:val="009F5770"/>
    <w:rsid w:val="00A06CD7"/>
    <w:rsid w:val="00A332C1"/>
    <w:rsid w:val="00A35A18"/>
    <w:rsid w:val="00A62553"/>
    <w:rsid w:val="00A7280B"/>
    <w:rsid w:val="00AB54F8"/>
    <w:rsid w:val="00AD67F5"/>
    <w:rsid w:val="00AF2C53"/>
    <w:rsid w:val="00B00674"/>
    <w:rsid w:val="00B54A30"/>
    <w:rsid w:val="00B9604F"/>
    <w:rsid w:val="00BB645A"/>
    <w:rsid w:val="00BF58B8"/>
    <w:rsid w:val="00C474F2"/>
    <w:rsid w:val="00C53827"/>
    <w:rsid w:val="00C62EC7"/>
    <w:rsid w:val="00C709A4"/>
    <w:rsid w:val="00CB576C"/>
    <w:rsid w:val="00D36685"/>
    <w:rsid w:val="00D76234"/>
    <w:rsid w:val="00D8164E"/>
    <w:rsid w:val="00DA1D02"/>
    <w:rsid w:val="00DF4250"/>
    <w:rsid w:val="00E858F9"/>
    <w:rsid w:val="00EA1DBA"/>
    <w:rsid w:val="00EA788A"/>
    <w:rsid w:val="00EB0081"/>
    <w:rsid w:val="00ED5451"/>
    <w:rsid w:val="00EF15E6"/>
    <w:rsid w:val="00EF2E4D"/>
    <w:rsid w:val="00F315E9"/>
    <w:rsid w:val="00F37DFE"/>
    <w:rsid w:val="00F96DD6"/>
    <w:rsid w:val="00FC1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83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9B747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9B7476"/>
    <w:rPr>
      <w:rFonts w:cs="Times New Roman"/>
    </w:rPr>
  </w:style>
  <w:style w:type="paragraph" w:styleId="a6">
    <w:name w:val="footer"/>
    <w:basedOn w:val="a"/>
    <w:link w:val="a7"/>
    <w:uiPriority w:val="99"/>
    <w:rsid w:val="009B74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9B7476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36BB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736BB4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uiPriority w:val="99"/>
    <w:rsid w:val="00F96DD6"/>
    <w:pPr>
      <w:widowControl w:val="0"/>
      <w:autoSpaceDE w:val="0"/>
      <w:autoSpaceDN w:val="0"/>
    </w:pPr>
    <w:rPr>
      <w:rFonts w:eastAsia="Times New Roman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9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5255</Words>
  <Characters>29954</Characters>
  <Application>Microsoft Office Word</Application>
  <DocSecurity>0</DocSecurity>
  <Lines>249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 Фатхиева</dc:creator>
  <cp:lastModifiedBy>user</cp:lastModifiedBy>
  <cp:revision>2</cp:revision>
  <cp:lastPrinted>2022-09-02T09:57:00Z</cp:lastPrinted>
  <dcterms:created xsi:type="dcterms:W3CDTF">2022-09-02T09:58:00Z</dcterms:created>
  <dcterms:modified xsi:type="dcterms:W3CDTF">2022-09-02T09:58:00Z</dcterms:modified>
</cp:coreProperties>
</file>